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F5" w:rsidRPr="000960F5" w:rsidRDefault="000960F5" w:rsidP="000960F5">
      <w:r w:rsidRPr="000960F5">
        <w:rPr>
          <w:b/>
          <w:bCs/>
        </w:rPr>
        <w:t>Формы </w:t>
      </w:r>
      <w:hyperlink r:id="rId5" w:anchor="YANDEX_17" w:history="1"/>
      <w:r w:rsidRPr="000960F5">
        <w:rPr>
          <w:b/>
          <w:bCs/>
        </w:rPr>
        <w:t> предоставления информации, подлежащей раскрытию, организациями, осуществляющими горячее водоснабжение</w:t>
      </w:r>
    </w:p>
    <w:p w:rsidR="000960F5" w:rsidRPr="000960F5" w:rsidRDefault="000960F5" w:rsidP="000960F5"/>
    <w:p w:rsidR="000960F5" w:rsidRPr="000960F5" w:rsidRDefault="000960F5" w:rsidP="000960F5">
      <w:r w:rsidRPr="000960F5">
        <w:t>Форма 1.1. Общая информация о регулируемой организации</w:t>
      </w:r>
    </w:p>
    <w:p w:rsidR="000960F5" w:rsidRPr="000960F5" w:rsidRDefault="000960F5" w:rsidP="000960F5"/>
    <w:tbl>
      <w:tblPr>
        <w:tblW w:w="907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8"/>
        <w:gridCol w:w="3767"/>
      </w:tblGrid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 xml:space="preserve">Муниципальное унитарное предприятие муниципальное </w:t>
            </w:r>
            <w:proofErr w:type="spellStart"/>
            <w:r w:rsidRPr="000960F5">
              <w:t>ремонтно</w:t>
            </w:r>
            <w:proofErr w:type="spellEnd"/>
            <w:r w:rsidRPr="000960F5">
              <w:t xml:space="preserve"> </w:t>
            </w:r>
            <w:proofErr w:type="gramStart"/>
            <w:r w:rsidRPr="000960F5">
              <w:t>-</w:t>
            </w:r>
            <w:proofErr w:type="spellStart"/>
            <w:r w:rsidRPr="000960F5">
              <w:t>э</w:t>
            </w:r>
            <w:proofErr w:type="gramEnd"/>
            <w:r w:rsidRPr="000960F5">
              <w:t>ксплутационное</w:t>
            </w:r>
            <w:proofErr w:type="spellEnd"/>
            <w:r w:rsidRPr="000960F5">
              <w:t xml:space="preserve"> предприятие Муниципального образования  муниципальный район «Козельский район»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Фамилия, имя и отчество руководителя регулируемой организации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Столяров Валерий Александрович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10340022006387</w:t>
            </w:r>
          </w:p>
          <w:p w:rsidR="000960F5" w:rsidRPr="000960F5" w:rsidRDefault="000960F5" w:rsidP="000960F5">
            <w:r w:rsidRPr="000960F5">
              <w:t>06.06.2003г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Почтовый адрес регулируемой организации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249720.,г</w:t>
            </w:r>
            <w:proofErr w:type="gramStart"/>
            <w:r w:rsidRPr="000960F5">
              <w:t>.К</w:t>
            </w:r>
            <w:proofErr w:type="gramEnd"/>
            <w:r w:rsidRPr="000960F5">
              <w:t>озельск,ул.Б.Советская 47А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249720.,г</w:t>
            </w:r>
            <w:proofErr w:type="gramStart"/>
            <w:r w:rsidRPr="000960F5">
              <w:t>.К</w:t>
            </w:r>
            <w:proofErr w:type="gramEnd"/>
            <w:r w:rsidRPr="000960F5">
              <w:t>озельск,ул.Б.Советская 47А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Контактные телефоны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848442-2-64-54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Официальный сайт регулируемой организации в сети «Интернет»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-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Адрес электронной почты регулируемой организации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pPr>
              <w:rPr>
                <w:lang w:val="en-US"/>
              </w:rPr>
            </w:pPr>
            <w:r w:rsidRPr="000960F5">
              <w:rPr>
                <w:lang w:val="en-US"/>
              </w:rPr>
              <w:t>mrkozelskiiraion@yandex.ru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pPr>
              <w:rPr>
                <w:lang w:val="en-US"/>
              </w:rPr>
            </w:pPr>
            <w:r w:rsidRPr="000960F5">
              <w:rPr>
                <w:lang w:val="en-US"/>
              </w:rPr>
              <w:t>8.00-17.00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Вид регулируемой деятельности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40.30.14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lastRenderedPageBreak/>
              <w:t>Протяженность водопроводных сетей (в однотрубном исчислении) (километров)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/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Количество центральных тепловых пунктов (штук)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/>
        </w:tc>
      </w:tr>
    </w:tbl>
    <w:p w:rsidR="000960F5" w:rsidRPr="000960F5" w:rsidRDefault="000960F5" w:rsidP="000960F5">
      <w:bookmarkStart w:id="0" w:name="_GoBack"/>
      <w:bookmarkEnd w:id="0"/>
    </w:p>
    <w:sectPr w:rsidR="000960F5" w:rsidRPr="0009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05"/>
    <w:rsid w:val="000960F5"/>
    <w:rsid w:val="000F60EC"/>
    <w:rsid w:val="005349E4"/>
    <w:rsid w:val="00B7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lang=ru&amp;fmode=envelope&amp;tld=ru&amp;text=%D1%81%D0%BA%D0%B0%D1%87%D0%B0%D1%82%D1%8C%20%D1%84%D0%BE%D1%80%D0%BC%D1%8B%20%D0%BA%20%D0%BF%D1%80%D0%B8%D0%BA%D0%B0%D0%B7%D1%83%20%20%D1%84%D1%81%D1%82%20%D1%80%D0%BE%D1%81%D1%81%D0%B8%D0%B8%20%D0%BE%D1%82%2015.05.2013%20129&amp;url=http%3A%2F%2Fwww.fstrf.ru%2Fdocs%2Fgkh%2F98%2Fprikaz_FST_po_formam_posle_registratcii_v_MU.docx&amp;lr=6&amp;l10n=ru&amp;mime=docx&amp;sign=86eeb724af35e32ef9e3d4050bf4efa5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Trofimochev</cp:lastModifiedBy>
  <cp:revision>2</cp:revision>
  <dcterms:created xsi:type="dcterms:W3CDTF">2015-01-12T09:48:00Z</dcterms:created>
  <dcterms:modified xsi:type="dcterms:W3CDTF">2015-01-12T09:48:00Z</dcterms:modified>
</cp:coreProperties>
</file>